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53C39" w14:textId="09909CE4" w:rsidR="00E93556" w:rsidRPr="00296642" w:rsidRDefault="009627B5" w:rsidP="00296642">
      <w:pPr>
        <w:rPr>
          <w:rFonts w:ascii="Franklin Gothic Heavy" w:hAnsi="Franklin Gothic Heavy"/>
          <w:b/>
          <w:bCs/>
          <w:color w:val="007FBC"/>
          <w:sz w:val="32"/>
          <w:szCs w:val="32"/>
          <w:lang w:val="hr-HR"/>
        </w:rPr>
      </w:pPr>
      <w:r>
        <w:rPr>
          <w:b/>
          <w:bCs/>
          <w:noProof/>
          <w:sz w:val="24"/>
          <w:szCs w:val="24"/>
          <w:lang w:val="hr-HR"/>
        </w:rPr>
        <w:drawing>
          <wp:anchor distT="0" distB="0" distL="114300" distR="114300" simplePos="0" relativeHeight="251660288" behindDoc="1" locked="0" layoutInCell="1" allowOverlap="1" wp14:anchorId="1E663D48" wp14:editId="2E5C55FF">
            <wp:simplePos x="0" y="0"/>
            <wp:positionH relativeFrom="page">
              <wp:posOffset>7705725</wp:posOffset>
            </wp:positionH>
            <wp:positionV relativeFrom="paragraph">
              <wp:posOffset>-899795</wp:posOffset>
            </wp:positionV>
            <wp:extent cx="7724775" cy="10922635"/>
            <wp:effectExtent l="0" t="0" r="9525" b="0"/>
            <wp:wrapNone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4775" cy="1092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3556" w:rsidRPr="00296642">
        <w:rPr>
          <w:rFonts w:ascii="Franklin Gothic Heavy" w:hAnsi="Franklin Gothic Heavy"/>
          <w:b/>
          <w:bCs/>
          <w:color w:val="007FBC"/>
          <w:sz w:val="32"/>
          <w:szCs w:val="32"/>
          <w:lang w:val="hr-HR"/>
        </w:rPr>
        <w:t>PISMO RECENZENTU</w:t>
      </w:r>
      <w:r w:rsidR="00E93556" w:rsidRPr="00296642">
        <w:rPr>
          <w:rStyle w:val="Referencafusnote"/>
          <w:rFonts w:ascii="Franklin Gothic Heavy" w:hAnsi="Franklin Gothic Heavy"/>
          <w:b/>
          <w:bCs/>
          <w:color w:val="007FBC"/>
          <w:sz w:val="32"/>
          <w:szCs w:val="32"/>
          <w:lang w:val="hr-HR"/>
        </w:rPr>
        <w:footnoteReference w:id="1"/>
      </w:r>
    </w:p>
    <w:p w14:paraId="6ABB5E08" w14:textId="20198178" w:rsidR="00E93556" w:rsidRDefault="00E93556" w:rsidP="00E93556">
      <w:pPr>
        <w:rPr>
          <w:b/>
          <w:bCs/>
          <w:sz w:val="24"/>
          <w:szCs w:val="24"/>
          <w:lang w:val="hr-HR"/>
        </w:rPr>
      </w:pPr>
    </w:p>
    <w:p w14:paraId="56168FED" w14:textId="77777777" w:rsidR="009627B5" w:rsidRDefault="009627B5" w:rsidP="00E93556">
      <w:pPr>
        <w:rPr>
          <w:rFonts w:ascii="Book Antiqua" w:hAnsi="Book Antiqua"/>
          <w:b/>
          <w:bCs/>
          <w:sz w:val="24"/>
          <w:szCs w:val="24"/>
          <w:lang w:val="hr-HR"/>
        </w:rPr>
      </w:pPr>
    </w:p>
    <w:p w14:paraId="19F0D7D4" w14:textId="77777777" w:rsidR="009627B5" w:rsidRDefault="009627B5" w:rsidP="00E93556">
      <w:pPr>
        <w:rPr>
          <w:rFonts w:ascii="Book Antiqua" w:hAnsi="Book Antiqua"/>
          <w:b/>
          <w:bCs/>
          <w:sz w:val="24"/>
          <w:szCs w:val="24"/>
          <w:lang w:val="hr-HR"/>
        </w:rPr>
      </w:pPr>
    </w:p>
    <w:p w14:paraId="2EE3554A" w14:textId="3A9C5189" w:rsidR="00E93556" w:rsidRPr="009627B5" w:rsidRDefault="00E93556" w:rsidP="009627B5">
      <w:pPr>
        <w:jc w:val="both"/>
        <w:rPr>
          <w:rFonts w:ascii="Book Antiqua" w:hAnsi="Book Antiqua"/>
          <w:sz w:val="24"/>
          <w:szCs w:val="24"/>
          <w:lang w:val="hr-HR"/>
        </w:rPr>
      </w:pPr>
      <w:r w:rsidRPr="009627B5">
        <w:rPr>
          <w:rFonts w:ascii="Book Antiqua" w:hAnsi="Book Antiqua"/>
          <w:b/>
          <w:bCs/>
          <w:sz w:val="24"/>
          <w:szCs w:val="24"/>
          <w:lang w:val="hr-HR"/>
        </w:rPr>
        <w:t>Poštovani recenzent</w:t>
      </w:r>
      <w:r w:rsidR="005F23BD" w:rsidRPr="009627B5">
        <w:rPr>
          <w:rFonts w:ascii="Book Antiqua" w:hAnsi="Book Antiqua"/>
          <w:b/>
          <w:bCs/>
          <w:sz w:val="24"/>
          <w:szCs w:val="24"/>
          <w:lang w:val="hr-HR"/>
        </w:rPr>
        <w:t>e</w:t>
      </w:r>
      <w:r w:rsidR="002351EE" w:rsidRPr="009627B5">
        <w:rPr>
          <w:rFonts w:ascii="Book Antiqua" w:hAnsi="Book Antiqua"/>
          <w:b/>
          <w:bCs/>
          <w:sz w:val="24"/>
          <w:szCs w:val="24"/>
          <w:lang w:val="hr-HR"/>
        </w:rPr>
        <w:t>,</w:t>
      </w:r>
    </w:p>
    <w:p w14:paraId="624BBE50" w14:textId="13967224" w:rsidR="00E93556" w:rsidRDefault="00E93556" w:rsidP="009627B5">
      <w:pPr>
        <w:jc w:val="both"/>
        <w:rPr>
          <w:rFonts w:ascii="Book Antiqua" w:hAnsi="Book Antiqua"/>
          <w:lang w:val="hr-HR"/>
        </w:rPr>
      </w:pPr>
      <w:r w:rsidRPr="00F5274E">
        <w:rPr>
          <w:rFonts w:ascii="Book Antiqua" w:hAnsi="Book Antiqua"/>
          <w:lang w:val="hr-HR"/>
        </w:rPr>
        <w:t>zahvaljujem</w:t>
      </w:r>
      <w:r w:rsidR="00123BAD" w:rsidRPr="00F5274E">
        <w:rPr>
          <w:rFonts w:ascii="Book Antiqua" w:hAnsi="Book Antiqua"/>
          <w:lang w:val="hr-HR"/>
        </w:rPr>
        <w:t>/zahvaljujemo</w:t>
      </w:r>
      <w:r w:rsidRPr="00F5274E">
        <w:rPr>
          <w:rFonts w:ascii="Book Antiqua" w:hAnsi="Book Antiqua"/>
          <w:lang w:val="hr-HR"/>
        </w:rPr>
        <w:t xml:space="preserve"> na Vašem vremenu i trudu uloženom u recenziju mo</w:t>
      </w:r>
      <w:r w:rsidR="00F818C1" w:rsidRPr="00F5274E">
        <w:rPr>
          <w:rFonts w:ascii="Book Antiqua" w:hAnsi="Book Antiqua"/>
          <w:lang w:val="hr-HR"/>
        </w:rPr>
        <w:t>je</w:t>
      </w:r>
      <w:r w:rsidRPr="00F5274E">
        <w:rPr>
          <w:rFonts w:ascii="Book Antiqua" w:hAnsi="Book Antiqua"/>
          <w:lang w:val="hr-HR"/>
        </w:rPr>
        <w:t>g/našeg rada pod naslovom:</w:t>
      </w:r>
    </w:p>
    <w:p w14:paraId="0DA599DC" w14:textId="76AC38FB" w:rsidR="00D47CF6" w:rsidRDefault="00000000" w:rsidP="009627B5">
      <w:pPr>
        <w:jc w:val="both"/>
        <w:rPr>
          <w:rFonts w:ascii="Book Antiqua" w:hAnsi="Book Antiqua"/>
          <w:lang w:val="hr-HR"/>
        </w:rPr>
      </w:pPr>
      <w:sdt>
        <w:sdtPr>
          <w:rPr>
            <w:rStyle w:val="Stil1"/>
          </w:rPr>
          <w:alias w:val="Naslov rada"/>
          <w:tag w:val="Naslov rada"/>
          <w:id w:val="1719852265"/>
          <w:lock w:val="sdtLocked"/>
          <w:placeholder>
            <w:docPart w:val="DefaultPlaceholder_-1854013440"/>
          </w:placeholder>
          <w:showingPlcHdr/>
          <w15:color w:val="007FBC"/>
          <w15:appearance w15:val="tags"/>
          <w:text/>
        </w:sdtPr>
        <w:sdtEndPr>
          <w:rPr>
            <w:rStyle w:val="Zadanifontodlomka"/>
            <w:rFonts w:ascii="Book Antiqua" w:hAnsi="Book Antiqua"/>
            <w:b w:val="0"/>
            <w:color w:val="auto"/>
            <w:lang w:val="hr-HR"/>
          </w:rPr>
        </w:sdtEndPr>
        <w:sdtContent>
          <w:r w:rsidR="00A0004B" w:rsidRPr="00C06DA3">
            <w:rPr>
              <w:rStyle w:val="Tekstrezerviranogmjesta"/>
            </w:rPr>
            <w:t>Kliknite ili dodirnite ovdje da biste unijeli tekst.</w:t>
          </w:r>
        </w:sdtContent>
      </w:sdt>
    </w:p>
    <w:p w14:paraId="1995DF61" w14:textId="103221C4" w:rsidR="00D47CF6" w:rsidRDefault="00000000" w:rsidP="00D47CF6">
      <w:pPr>
        <w:jc w:val="both"/>
        <w:rPr>
          <w:rFonts w:ascii="Book Antiqua" w:hAnsi="Book Antiqua"/>
          <w:lang w:val="hr-HR"/>
        </w:rPr>
      </w:pPr>
      <w:sdt>
        <w:sdtPr>
          <w:rPr>
            <w:rStyle w:val="Stil1"/>
          </w:rPr>
          <w:alias w:val="Šifra recenzije"/>
          <w:tag w:val="Šifra recenzije"/>
          <w:id w:val="1578179275"/>
          <w:lock w:val="sdtLocked"/>
          <w:placeholder>
            <w:docPart w:val="F3E48000375E405D99BFC9F71AD1CD06"/>
          </w:placeholder>
          <w:showingPlcHdr/>
          <w15:color w:val="007FBC"/>
          <w15:appearance w15:val="tags"/>
          <w:text/>
        </w:sdtPr>
        <w:sdtEndPr>
          <w:rPr>
            <w:rStyle w:val="Zadanifontodlomka"/>
            <w:rFonts w:ascii="Book Antiqua" w:hAnsi="Book Antiqua"/>
            <w:b w:val="0"/>
            <w:color w:val="auto"/>
            <w:lang w:val="hr-HR"/>
          </w:rPr>
        </w:sdtEndPr>
        <w:sdtContent>
          <w:r w:rsidR="00D47CF6" w:rsidRPr="00C06DA3">
            <w:rPr>
              <w:rStyle w:val="Tekstrezerviranogmjesta"/>
            </w:rPr>
            <w:t>Kliknite ili dodirnite ovdje da biste unijeli tekst.</w:t>
          </w:r>
        </w:sdtContent>
      </w:sdt>
    </w:p>
    <w:p w14:paraId="01FBAA73" w14:textId="5EFE123A" w:rsidR="00E93556" w:rsidRPr="00F5274E" w:rsidRDefault="00287FFC" w:rsidP="009627B5">
      <w:pPr>
        <w:jc w:val="both"/>
        <w:rPr>
          <w:rFonts w:ascii="Book Antiqua" w:hAnsi="Book Antiqua"/>
          <w:lang w:val="hr-HR"/>
        </w:rPr>
      </w:pPr>
      <w:r w:rsidRPr="1DC51F51">
        <w:rPr>
          <w:rFonts w:ascii="Book Antiqua" w:hAnsi="Book Antiqua"/>
          <w:lang w:val="hr-HR"/>
        </w:rPr>
        <w:t xml:space="preserve">Izuzetno </w:t>
      </w:r>
      <w:r w:rsidR="00E93556" w:rsidRPr="1DC51F51">
        <w:rPr>
          <w:rFonts w:ascii="Book Antiqua" w:hAnsi="Book Antiqua"/>
          <w:lang w:val="hr-HR"/>
        </w:rPr>
        <w:t>cijenim/</w:t>
      </w:r>
      <w:r w:rsidR="00582FD6" w:rsidRPr="1DC51F51">
        <w:rPr>
          <w:rFonts w:ascii="Book Antiqua" w:hAnsi="Book Antiqua"/>
          <w:lang w:val="hr-HR"/>
        </w:rPr>
        <w:t>cijenim</w:t>
      </w:r>
      <w:r w:rsidR="00E93556" w:rsidRPr="1DC51F51">
        <w:rPr>
          <w:rFonts w:ascii="Book Antiqua" w:hAnsi="Book Antiqua"/>
          <w:lang w:val="hr-HR"/>
        </w:rPr>
        <w:t xml:space="preserve">o Vaše konstruktivne komentare i prijedloge. Oni su značajno </w:t>
      </w:r>
      <w:r w:rsidR="00AD7F1B" w:rsidRPr="1DC51F51">
        <w:rPr>
          <w:rFonts w:ascii="Book Antiqua" w:hAnsi="Book Antiqua"/>
          <w:lang w:val="hr-HR"/>
        </w:rPr>
        <w:t xml:space="preserve">doprinijeli </w:t>
      </w:r>
      <w:r w:rsidR="00E93556" w:rsidRPr="1DC51F51">
        <w:rPr>
          <w:rFonts w:ascii="Book Antiqua" w:hAnsi="Book Antiqua"/>
          <w:lang w:val="hr-HR"/>
        </w:rPr>
        <w:t>poboljšanju kvalitete rukopisa. U nastavku iznosim/</w:t>
      </w:r>
      <w:r w:rsidR="00123BAD" w:rsidRPr="1DC51F51">
        <w:rPr>
          <w:rFonts w:ascii="Book Antiqua" w:hAnsi="Book Antiqua"/>
          <w:lang w:val="hr-HR"/>
        </w:rPr>
        <w:t>iznosim</w:t>
      </w:r>
      <w:r w:rsidR="00E93556" w:rsidRPr="1DC51F51">
        <w:rPr>
          <w:rFonts w:ascii="Book Antiqua" w:hAnsi="Book Antiqua"/>
          <w:lang w:val="hr-HR"/>
        </w:rPr>
        <w:t>o pregled unesenih izmjena i odgovora na Vaše</w:t>
      </w:r>
      <w:r w:rsidR="0070345A" w:rsidRPr="1DC51F51">
        <w:rPr>
          <w:rFonts w:ascii="Book Antiqua" w:hAnsi="Book Antiqua"/>
          <w:lang w:val="hr-HR"/>
        </w:rPr>
        <w:t xml:space="preserve"> prijedloge</w:t>
      </w:r>
      <w:r w:rsidR="00E93556" w:rsidRPr="1DC51F51">
        <w:rPr>
          <w:rFonts w:ascii="Book Antiqua" w:hAnsi="Book Antiqua"/>
          <w:lang w:val="hr-HR"/>
        </w:rPr>
        <w:t>:</w:t>
      </w:r>
    </w:p>
    <w:p w14:paraId="791DA267" w14:textId="77777777" w:rsidR="005F23BD" w:rsidRPr="009627B5" w:rsidRDefault="005F23BD" w:rsidP="00E93556">
      <w:pPr>
        <w:rPr>
          <w:rFonts w:ascii="Book Antiqua" w:hAnsi="Book Antiqua"/>
          <w:sz w:val="24"/>
          <w:szCs w:val="24"/>
          <w:lang w:val="hr-HR"/>
        </w:rPr>
      </w:pPr>
    </w:p>
    <w:tbl>
      <w:tblPr>
        <w:tblStyle w:val="Reetkatablice"/>
        <w:tblW w:w="0" w:type="auto"/>
        <w:tblBorders>
          <w:top w:val="single" w:sz="4" w:space="0" w:color="007FBC"/>
          <w:left w:val="single" w:sz="4" w:space="0" w:color="007FBC"/>
          <w:bottom w:val="single" w:sz="4" w:space="0" w:color="007FBC"/>
          <w:right w:val="single" w:sz="4" w:space="0" w:color="007FBC"/>
          <w:insideH w:val="single" w:sz="4" w:space="0" w:color="007FBC"/>
          <w:insideV w:val="single" w:sz="4" w:space="0" w:color="007FBC"/>
        </w:tblBorders>
        <w:tblLook w:val="04A0" w:firstRow="1" w:lastRow="0" w:firstColumn="1" w:lastColumn="0" w:noHBand="0" w:noVBand="1"/>
      </w:tblPr>
      <w:tblGrid>
        <w:gridCol w:w="561"/>
        <w:gridCol w:w="3262"/>
        <w:gridCol w:w="1417"/>
        <w:gridCol w:w="3822"/>
      </w:tblGrid>
      <w:tr w:rsidR="00E93556" w:rsidRPr="009627B5" w14:paraId="7DE31CF6" w14:textId="77777777" w:rsidTr="00F5274E">
        <w:tc>
          <w:tcPr>
            <w:tcW w:w="561" w:type="dxa"/>
            <w:shd w:val="clear" w:color="auto" w:fill="007FBC"/>
            <w:vAlign w:val="center"/>
          </w:tcPr>
          <w:p w14:paraId="74F673C0" w14:textId="47531C3E" w:rsidR="00E93556" w:rsidRPr="00F5274E" w:rsidRDefault="00E93556" w:rsidP="00E93556">
            <w:pPr>
              <w:jc w:val="center"/>
              <w:rPr>
                <w:rFonts w:ascii="Franklin Gothic Heavy" w:hAnsi="Franklin Gothic Heavy"/>
                <w:b/>
                <w:bCs/>
                <w:color w:val="FFFFFF" w:themeColor="background1"/>
                <w:sz w:val="20"/>
                <w:szCs w:val="20"/>
                <w:lang w:val="hr-HR"/>
              </w:rPr>
            </w:pPr>
            <w:r w:rsidRPr="00F5274E">
              <w:rPr>
                <w:rFonts w:ascii="Franklin Gothic Heavy" w:hAnsi="Franklin Gothic Heavy"/>
                <w:b/>
                <w:bCs/>
                <w:color w:val="FFFFFF" w:themeColor="background1"/>
                <w:sz w:val="20"/>
                <w:szCs w:val="20"/>
                <w:lang w:val="hr-HR"/>
              </w:rPr>
              <w:t>R. br.</w:t>
            </w:r>
          </w:p>
        </w:tc>
        <w:tc>
          <w:tcPr>
            <w:tcW w:w="3262" w:type="dxa"/>
            <w:shd w:val="clear" w:color="auto" w:fill="007FBC"/>
            <w:vAlign w:val="center"/>
          </w:tcPr>
          <w:p w14:paraId="2DC39559" w14:textId="7112D8DD" w:rsidR="00E93556" w:rsidRPr="00F5274E" w:rsidRDefault="00E93556" w:rsidP="00E93556">
            <w:pPr>
              <w:jc w:val="center"/>
              <w:rPr>
                <w:rFonts w:ascii="Franklin Gothic Heavy" w:hAnsi="Franklin Gothic Heavy"/>
                <w:b/>
                <w:bCs/>
                <w:color w:val="FFFFFF" w:themeColor="background1"/>
                <w:sz w:val="20"/>
                <w:szCs w:val="20"/>
                <w:lang w:val="hr-HR"/>
              </w:rPr>
            </w:pPr>
            <w:r w:rsidRPr="00F5274E">
              <w:rPr>
                <w:rFonts w:ascii="Franklin Gothic Heavy" w:hAnsi="Franklin Gothic Heavy"/>
                <w:b/>
                <w:bCs/>
                <w:color w:val="FFFFFF" w:themeColor="background1"/>
                <w:sz w:val="20"/>
                <w:szCs w:val="20"/>
                <w:lang w:val="hr-HR"/>
              </w:rPr>
              <w:t>Komentar recenzenta</w:t>
            </w:r>
          </w:p>
        </w:tc>
        <w:tc>
          <w:tcPr>
            <w:tcW w:w="1417" w:type="dxa"/>
            <w:shd w:val="clear" w:color="auto" w:fill="007FBC"/>
            <w:vAlign w:val="center"/>
          </w:tcPr>
          <w:p w14:paraId="43452FE7" w14:textId="0C136E52" w:rsidR="00E93556" w:rsidRPr="00F5274E" w:rsidRDefault="00E93556" w:rsidP="00E93556">
            <w:pPr>
              <w:jc w:val="center"/>
              <w:rPr>
                <w:rFonts w:ascii="Franklin Gothic Heavy" w:hAnsi="Franklin Gothic Heavy"/>
                <w:b/>
                <w:bCs/>
                <w:color w:val="FFFFFF" w:themeColor="background1"/>
                <w:sz w:val="20"/>
                <w:szCs w:val="20"/>
                <w:lang w:val="hr-HR"/>
              </w:rPr>
            </w:pPr>
            <w:r w:rsidRPr="00F5274E">
              <w:rPr>
                <w:rFonts w:ascii="Franklin Gothic Heavy" w:hAnsi="Franklin Gothic Heavy"/>
                <w:b/>
                <w:bCs/>
                <w:color w:val="FFFFFF" w:themeColor="background1"/>
                <w:sz w:val="20"/>
                <w:szCs w:val="20"/>
                <w:lang w:val="hr-HR"/>
              </w:rPr>
              <w:t>Stav o komentaru</w:t>
            </w:r>
            <w:r w:rsidRPr="00F5274E">
              <w:rPr>
                <w:rStyle w:val="Referencafusnote"/>
                <w:rFonts w:ascii="Franklin Gothic Heavy" w:hAnsi="Franklin Gothic Heavy"/>
                <w:b/>
                <w:bCs/>
                <w:color w:val="FFFFFF" w:themeColor="background1"/>
                <w:sz w:val="20"/>
                <w:szCs w:val="20"/>
                <w:lang w:val="hr-HR"/>
              </w:rPr>
              <w:footnoteReference w:id="2"/>
            </w:r>
            <w:r w:rsidRPr="00F5274E">
              <w:rPr>
                <w:rFonts w:ascii="Franklin Gothic Heavy" w:hAnsi="Franklin Gothic Heavy"/>
                <w:b/>
                <w:bCs/>
                <w:color w:val="FFFFFF" w:themeColor="background1"/>
                <w:sz w:val="20"/>
                <w:szCs w:val="20"/>
                <w:lang w:val="hr-HR"/>
              </w:rPr>
              <w:t xml:space="preserve"> </w:t>
            </w:r>
          </w:p>
        </w:tc>
        <w:tc>
          <w:tcPr>
            <w:tcW w:w="3822" w:type="dxa"/>
            <w:shd w:val="clear" w:color="auto" w:fill="007FBC"/>
            <w:vAlign w:val="center"/>
          </w:tcPr>
          <w:p w14:paraId="504B9014" w14:textId="7B16924A" w:rsidR="00E93556" w:rsidRPr="00F5274E" w:rsidRDefault="00E93556" w:rsidP="00E93556">
            <w:pPr>
              <w:jc w:val="center"/>
              <w:rPr>
                <w:rFonts w:ascii="Franklin Gothic Heavy" w:hAnsi="Franklin Gothic Heavy"/>
                <w:b/>
                <w:bCs/>
                <w:color w:val="FFFFFF" w:themeColor="background1"/>
                <w:sz w:val="20"/>
                <w:szCs w:val="20"/>
                <w:lang w:val="hr-HR"/>
              </w:rPr>
            </w:pPr>
            <w:r w:rsidRPr="00F5274E">
              <w:rPr>
                <w:rFonts w:ascii="Franklin Gothic Heavy" w:hAnsi="Franklin Gothic Heavy"/>
                <w:b/>
                <w:bCs/>
                <w:color w:val="FFFFFF" w:themeColor="background1"/>
                <w:sz w:val="20"/>
                <w:szCs w:val="20"/>
                <w:lang w:val="hr-HR"/>
              </w:rPr>
              <w:t>Komentar autora – obrazloženje</w:t>
            </w:r>
          </w:p>
        </w:tc>
      </w:tr>
      <w:tr w:rsidR="00E93556" w:rsidRPr="009627B5" w14:paraId="357C8029" w14:textId="77777777" w:rsidTr="00F5274E">
        <w:tc>
          <w:tcPr>
            <w:tcW w:w="561" w:type="dxa"/>
            <w:vAlign w:val="center"/>
          </w:tcPr>
          <w:p w14:paraId="0CDB176F" w14:textId="29201DF7" w:rsidR="00E93556" w:rsidRPr="00F5274E" w:rsidRDefault="00E93556" w:rsidP="00E93556">
            <w:pPr>
              <w:jc w:val="center"/>
              <w:rPr>
                <w:rFonts w:ascii="Book Antiqua" w:hAnsi="Book Antiqua"/>
                <w:color w:val="007FBC"/>
                <w:sz w:val="20"/>
                <w:szCs w:val="20"/>
                <w:lang w:val="hr-HR"/>
              </w:rPr>
            </w:pPr>
            <w:r w:rsidRPr="00F5274E">
              <w:rPr>
                <w:rFonts w:ascii="Book Antiqua" w:hAnsi="Book Antiqua"/>
                <w:color w:val="007FBC"/>
                <w:sz w:val="20"/>
                <w:szCs w:val="20"/>
                <w:lang w:val="hr-HR"/>
              </w:rPr>
              <w:t>1.</w:t>
            </w:r>
          </w:p>
        </w:tc>
        <w:tc>
          <w:tcPr>
            <w:tcW w:w="3262" w:type="dxa"/>
            <w:vAlign w:val="center"/>
          </w:tcPr>
          <w:p w14:paraId="4C1EBFC9" w14:textId="3FEDC068" w:rsidR="00E93556" w:rsidRPr="00F5274E" w:rsidRDefault="00E93556" w:rsidP="00E93556">
            <w:pPr>
              <w:rPr>
                <w:rFonts w:ascii="Book Antiqua" w:hAnsi="Book Antiqua"/>
                <w:sz w:val="20"/>
                <w:szCs w:val="20"/>
                <w:lang w:val="hr-HR"/>
              </w:rPr>
            </w:pPr>
          </w:p>
        </w:tc>
        <w:tc>
          <w:tcPr>
            <w:tcW w:w="1417" w:type="dxa"/>
            <w:vAlign w:val="center"/>
          </w:tcPr>
          <w:p w14:paraId="52B06047" w14:textId="1A422BEE" w:rsidR="00E93556" w:rsidRPr="00F5274E" w:rsidRDefault="00E93556" w:rsidP="00F5274E">
            <w:pPr>
              <w:jc w:val="center"/>
              <w:rPr>
                <w:rFonts w:ascii="Franklin Gothic Heavy" w:hAnsi="Franklin Gothic Heavy"/>
                <w:color w:val="007FBC"/>
                <w:lang w:val="hr-HR"/>
              </w:rPr>
            </w:pPr>
          </w:p>
        </w:tc>
        <w:tc>
          <w:tcPr>
            <w:tcW w:w="3822" w:type="dxa"/>
            <w:vAlign w:val="center"/>
          </w:tcPr>
          <w:p w14:paraId="536A70F6" w14:textId="0AB4DCEF" w:rsidR="00E93556" w:rsidRPr="00F5274E" w:rsidRDefault="00E93556" w:rsidP="00E93556">
            <w:pPr>
              <w:rPr>
                <w:rFonts w:ascii="Book Antiqua" w:hAnsi="Book Antiqua"/>
                <w:i/>
                <w:iCs/>
                <w:sz w:val="20"/>
                <w:szCs w:val="20"/>
                <w:lang w:val="hr-HR"/>
              </w:rPr>
            </w:pPr>
          </w:p>
        </w:tc>
      </w:tr>
      <w:tr w:rsidR="00E93556" w:rsidRPr="009627B5" w14:paraId="055D74EB" w14:textId="77777777" w:rsidTr="00F5274E">
        <w:tc>
          <w:tcPr>
            <w:tcW w:w="561" w:type="dxa"/>
            <w:vAlign w:val="center"/>
          </w:tcPr>
          <w:p w14:paraId="044D62DD" w14:textId="04D06AAC" w:rsidR="00E93556" w:rsidRPr="00F5274E" w:rsidRDefault="00E93556" w:rsidP="00E93556">
            <w:pPr>
              <w:jc w:val="center"/>
              <w:rPr>
                <w:rFonts w:ascii="Book Antiqua" w:hAnsi="Book Antiqua"/>
                <w:color w:val="007FBC"/>
                <w:sz w:val="20"/>
                <w:szCs w:val="20"/>
                <w:lang w:val="hr-HR"/>
              </w:rPr>
            </w:pPr>
            <w:r w:rsidRPr="00F5274E">
              <w:rPr>
                <w:rFonts w:ascii="Book Antiqua" w:hAnsi="Book Antiqua"/>
                <w:color w:val="007FBC"/>
                <w:sz w:val="20"/>
                <w:szCs w:val="20"/>
                <w:lang w:val="hr-HR"/>
              </w:rPr>
              <w:t>2.</w:t>
            </w:r>
          </w:p>
        </w:tc>
        <w:tc>
          <w:tcPr>
            <w:tcW w:w="3262" w:type="dxa"/>
            <w:vAlign w:val="center"/>
          </w:tcPr>
          <w:p w14:paraId="27D67414" w14:textId="77777777" w:rsidR="00E93556" w:rsidRPr="00F5274E" w:rsidRDefault="00E93556" w:rsidP="00E93556">
            <w:pPr>
              <w:rPr>
                <w:rFonts w:ascii="Book Antiqua" w:hAnsi="Book Antiqua"/>
                <w:sz w:val="20"/>
                <w:szCs w:val="20"/>
                <w:lang w:val="hr-HR"/>
              </w:rPr>
            </w:pPr>
          </w:p>
        </w:tc>
        <w:tc>
          <w:tcPr>
            <w:tcW w:w="1417" w:type="dxa"/>
            <w:vAlign w:val="center"/>
          </w:tcPr>
          <w:p w14:paraId="692FFB28" w14:textId="2347F301" w:rsidR="00E93556" w:rsidRPr="00F5274E" w:rsidRDefault="00E93556" w:rsidP="00F5274E">
            <w:pPr>
              <w:jc w:val="center"/>
              <w:rPr>
                <w:rFonts w:ascii="Franklin Gothic Heavy" w:hAnsi="Franklin Gothic Heavy"/>
                <w:color w:val="007FBC"/>
                <w:lang w:val="hr-HR"/>
              </w:rPr>
            </w:pPr>
          </w:p>
        </w:tc>
        <w:tc>
          <w:tcPr>
            <w:tcW w:w="3822" w:type="dxa"/>
            <w:vAlign w:val="center"/>
          </w:tcPr>
          <w:p w14:paraId="70C309D7" w14:textId="77777777" w:rsidR="00E93556" w:rsidRPr="00F5274E" w:rsidRDefault="00E93556" w:rsidP="00E93556">
            <w:pPr>
              <w:rPr>
                <w:rFonts w:ascii="Book Antiqua" w:hAnsi="Book Antiqua"/>
                <w:i/>
                <w:iCs/>
                <w:sz w:val="20"/>
                <w:szCs w:val="20"/>
                <w:lang w:val="hr-HR"/>
              </w:rPr>
            </w:pPr>
          </w:p>
        </w:tc>
      </w:tr>
      <w:tr w:rsidR="00E93556" w:rsidRPr="009627B5" w14:paraId="6E1160EB" w14:textId="77777777" w:rsidTr="00F5274E">
        <w:tc>
          <w:tcPr>
            <w:tcW w:w="561" w:type="dxa"/>
            <w:vAlign w:val="center"/>
          </w:tcPr>
          <w:p w14:paraId="6D5B1FEE" w14:textId="6B852CD6" w:rsidR="00E93556" w:rsidRPr="00F5274E" w:rsidRDefault="00E93556" w:rsidP="00E93556">
            <w:pPr>
              <w:jc w:val="center"/>
              <w:rPr>
                <w:rFonts w:ascii="Book Antiqua" w:hAnsi="Book Antiqua"/>
                <w:color w:val="007FBC"/>
                <w:sz w:val="20"/>
                <w:szCs w:val="20"/>
                <w:lang w:val="hr-HR"/>
              </w:rPr>
            </w:pPr>
            <w:r w:rsidRPr="00F5274E">
              <w:rPr>
                <w:rFonts w:ascii="Book Antiqua" w:hAnsi="Book Antiqua"/>
                <w:color w:val="007FBC"/>
                <w:sz w:val="20"/>
                <w:szCs w:val="20"/>
                <w:lang w:val="hr-HR"/>
              </w:rPr>
              <w:t>3.</w:t>
            </w:r>
          </w:p>
        </w:tc>
        <w:tc>
          <w:tcPr>
            <w:tcW w:w="3262" w:type="dxa"/>
            <w:vAlign w:val="center"/>
          </w:tcPr>
          <w:p w14:paraId="5BE4CF04" w14:textId="77777777" w:rsidR="00E93556" w:rsidRPr="00F5274E" w:rsidRDefault="00E93556" w:rsidP="00E93556">
            <w:pPr>
              <w:rPr>
                <w:rFonts w:ascii="Book Antiqua" w:hAnsi="Book Antiqua"/>
                <w:sz w:val="20"/>
                <w:szCs w:val="20"/>
                <w:lang w:val="hr-HR"/>
              </w:rPr>
            </w:pPr>
          </w:p>
        </w:tc>
        <w:tc>
          <w:tcPr>
            <w:tcW w:w="1417" w:type="dxa"/>
            <w:vAlign w:val="center"/>
          </w:tcPr>
          <w:p w14:paraId="73E6B979" w14:textId="77777777" w:rsidR="00E93556" w:rsidRPr="00F5274E" w:rsidRDefault="00E93556" w:rsidP="00F5274E">
            <w:pPr>
              <w:jc w:val="center"/>
              <w:rPr>
                <w:rFonts w:ascii="Franklin Gothic Heavy" w:hAnsi="Franklin Gothic Heavy"/>
                <w:color w:val="007FBC"/>
                <w:lang w:val="hr-HR"/>
              </w:rPr>
            </w:pPr>
          </w:p>
        </w:tc>
        <w:tc>
          <w:tcPr>
            <w:tcW w:w="3822" w:type="dxa"/>
            <w:vAlign w:val="center"/>
          </w:tcPr>
          <w:p w14:paraId="75663BCF" w14:textId="77777777" w:rsidR="00E93556" w:rsidRPr="00F5274E" w:rsidRDefault="00E93556" w:rsidP="00E93556">
            <w:pPr>
              <w:rPr>
                <w:rFonts w:ascii="Book Antiqua" w:hAnsi="Book Antiqua"/>
                <w:i/>
                <w:iCs/>
                <w:sz w:val="20"/>
                <w:szCs w:val="20"/>
                <w:lang w:val="hr-HR"/>
              </w:rPr>
            </w:pPr>
          </w:p>
        </w:tc>
      </w:tr>
      <w:tr w:rsidR="00E93556" w:rsidRPr="009627B5" w14:paraId="5C139BDF" w14:textId="77777777" w:rsidTr="00F5274E">
        <w:tc>
          <w:tcPr>
            <w:tcW w:w="561" w:type="dxa"/>
            <w:vAlign w:val="center"/>
          </w:tcPr>
          <w:p w14:paraId="2BC006CB" w14:textId="3A6A0286" w:rsidR="00E93556" w:rsidRPr="00F5274E" w:rsidRDefault="00E93556" w:rsidP="00E93556">
            <w:pPr>
              <w:jc w:val="center"/>
              <w:rPr>
                <w:rFonts w:ascii="Book Antiqua" w:hAnsi="Book Antiqua"/>
                <w:color w:val="007FBC"/>
                <w:sz w:val="20"/>
                <w:szCs w:val="20"/>
                <w:lang w:val="hr-HR"/>
              </w:rPr>
            </w:pPr>
            <w:r w:rsidRPr="00F5274E">
              <w:rPr>
                <w:rFonts w:ascii="Book Antiqua" w:hAnsi="Book Antiqua"/>
                <w:color w:val="007FBC"/>
                <w:sz w:val="20"/>
                <w:szCs w:val="20"/>
                <w:lang w:val="hr-HR"/>
              </w:rPr>
              <w:t>4.</w:t>
            </w:r>
          </w:p>
        </w:tc>
        <w:tc>
          <w:tcPr>
            <w:tcW w:w="3262" w:type="dxa"/>
            <w:vAlign w:val="center"/>
          </w:tcPr>
          <w:p w14:paraId="00D1511F" w14:textId="77777777" w:rsidR="00E93556" w:rsidRPr="00F5274E" w:rsidRDefault="00E93556" w:rsidP="00E93556">
            <w:pPr>
              <w:rPr>
                <w:rFonts w:ascii="Book Antiqua" w:hAnsi="Book Antiqua"/>
                <w:sz w:val="20"/>
                <w:szCs w:val="20"/>
                <w:lang w:val="hr-HR"/>
              </w:rPr>
            </w:pPr>
          </w:p>
        </w:tc>
        <w:tc>
          <w:tcPr>
            <w:tcW w:w="1417" w:type="dxa"/>
            <w:vAlign w:val="center"/>
          </w:tcPr>
          <w:p w14:paraId="7921CEA7" w14:textId="77777777" w:rsidR="00E93556" w:rsidRPr="00F5274E" w:rsidRDefault="00E93556" w:rsidP="00F5274E">
            <w:pPr>
              <w:jc w:val="center"/>
              <w:rPr>
                <w:rFonts w:ascii="Franklin Gothic Heavy" w:hAnsi="Franklin Gothic Heavy"/>
                <w:color w:val="007FBC"/>
                <w:lang w:val="hr-HR"/>
              </w:rPr>
            </w:pPr>
          </w:p>
        </w:tc>
        <w:tc>
          <w:tcPr>
            <w:tcW w:w="3822" w:type="dxa"/>
            <w:vAlign w:val="center"/>
          </w:tcPr>
          <w:p w14:paraId="2101C5F2" w14:textId="77777777" w:rsidR="00E93556" w:rsidRPr="00F5274E" w:rsidRDefault="00E93556" w:rsidP="00E93556">
            <w:pPr>
              <w:rPr>
                <w:rFonts w:ascii="Book Antiqua" w:hAnsi="Book Antiqua"/>
                <w:i/>
                <w:iCs/>
                <w:sz w:val="20"/>
                <w:szCs w:val="20"/>
                <w:lang w:val="hr-HR"/>
              </w:rPr>
            </w:pPr>
          </w:p>
        </w:tc>
      </w:tr>
      <w:tr w:rsidR="00E93556" w:rsidRPr="009627B5" w14:paraId="01B50727" w14:textId="77777777" w:rsidTr="00F5274E">
        <w:tc>
          <w:tcPr>
            <w:tcW w:w="561" w:type="dxa"/>
            <w:vAlign w:val="center"/>
          </w:tcPr>
          <w:p w14:paraId="774F945F" w14:textId="76EA55F4" w:rsidR="00E93556" w:rsidRPr="00F5274E" w:rsidRDefault="00E93556" w:rsidP="00E93556">
            <w:pPr>
              <w:jc w:val="center"/>
              <w:rPr>
                <w:rFonts w:ascii="Book Antiqua" w:hAnsi="Book Antiqua"/>
                <w:color w:val="007FBC"/>
                <w:sz w:val="20"/>
                <w:szCs w:val="20"/>
                <w:lang w:val="hr-HR"/>
              </w:rPr>
            </w:pPr>
            <w:r w:rsidRPr="00F5274E">
              <w:rPr>
                <w:rFonts w:ascii="Book Antiqua" w:hAnsi="Book Antiqua"/>
                <w:color w:val="007FBC"/>
                <w:sz w:val="20"/>
                <w:szCs w:val="20"/>
                <w:lang w:val="hr-HR"/>
              </w:rPr>
              <w:t>5.</w:t>
            </w:r>
          </w:p>
        </w:tc>
        <w:tc>
          <w:tcPr>
            <w:tcW w:w="3262" w:type="dxa"/>
            <w:vAlign w:val="center"/>
          </w:tcPr>
          <w:p w14:paraId="42FC02F6" w14:textId="77777777" w:rsidR="00E93556" w:rsidRPr="00F5274E" w:rsidRDefault="00E93556" w:rsidP="00E93556">
            <w:pPr>
              <w:rPr>
                <w:rFonts w:ascii="Book Antiqua" w:hAnsi="Book Antiqua"/>
                <w:sz w:val="20"/>
                <w:szCs w:val="20"/>
                <w:lang w:val="hr-HR"/>
              </w:rPr>
            </w:pPr>
          </w:p>
        </w:tc>
        <w:tc>
          <w:tcPr>
            <w:tcW w:w="1417" w:type="dxa"/>
            <w:vAlign w:val="center"/>
          </w:tcPr>
          <w:p w14:paraId="590A7A59" w14:textId="77777777" w:rsidR="00E93556" w:rsidRPr="00F5274E" w:rsidRDefault="00E93556" w:rsidP="00F5274E">
            <w:pPr>
              <w:jc w:val="center"/>
              <w:rPr>
                <w:rFonts w:ascii="Franklin Gothic Heavy" w:hAnsi="Franklin Gothic Heavy"/>
                <w:color w:val="007FBC"/>
                <w:lang w:val="hr-HR"/>
              </w:rPr>
            </w:pPr>
          </w:p>
        </w:tc>
        <w:tc>
          <w:tcPr>
            <w:tcW w:w="3822" w:type="dxa"/>
            <w:vAlign w:val="center"/>
          </w:tcPr>
          <w:p w14:paraId="02048027" w14:textId="77777777" w:rsidR="00E93556" w:rsidRPr="00F5274E" w:rsidRDefault="00E93556" w:rsidP="00E93556">
            <w:pPr>
              <w:rPr>
                <w:rFonts w:ascii="Book Antiqua" w:hAnsi="Book Antiqua"/>
                <w:i/>
                <w:iCs/>
                <w:sz w:val="20"/>
                <w:szCs w:val="20"/>
                <w:lang w:val="hr-HR"/>
              </w:rPr>
            </w:pPr>
          </w:p>
        </w:tc>
      </w:tr>
    </w:tbl>
    <w:p w14:paraId="50D95F82" w14:textId="39ED25A3" w:rsidR="00E93556" w:rsidRPr="00F5274E" w:rsidRDefault="00F5274E" w:rsidP="00E93556">
      <w:pPr>
        <w:rPr>
          <w:rFonts w:ascii="Book Antiqua" w:hAnsi="Book Antiqua"/>
          <w:i/>
          <w:iCs/>
          <w:color w:val="007FBC"/>
          <w:sz w:val="20"/>
          <w:szCs w:val="20"/>
          <w:lang w:val="hr-HR"/>
        </w:rPr>
      </w:pPr>
      <w:r>
        <w:rPr>
          <w:rFonts w:ascii="Book Antiqua" w:hAnsi="Book Antiqua"/>
          <w:i/>
          <w:iCs/>
          <w:color w:val="007FBC"/>
          <w:sz w:val="20"/>
          <w:szCs w:val="20"/>
          <w:lang w:val="hr-HR"/>
        </w:rPr>
        <w:t>P</w:t>
      </w:r>
      <w:r w:rsidR="00E93556" w:rsidRPr="00F5274E">
        <w:rPr>
          <w:rFonts w:ascii="Book Antiqua" w:hAnsi="Book Antiqua"/>
          <w:i/>
          <w:iCs/>
          <w:color w:val="007FBC"/>
          <w:sz w:val="20"/>
          <w:szCs w:val="20"/>
          <w:lang w:val="hr-HR"/>
        </w:rPr>
        <w:t xml:space="preserve">o potrebi dodati </w:t>
      </w:r>
      <w:r w:rsidR="00452E9D">
        <w:rPr>
          <w:rFonts w:ascii="Book Antiqua" w:hAnsi="Book Antiqua"/>
          <w:i/>
          <w:iCs/>
          <w:color w:val="007FBC"/>
          <w:sz w:val="20"/>
          <w:szCs w:val="20"/>
          <w:lang w:val="hr-HR"/>
        </w:rPr>
        <w:t xml:space="preserve">još </w:t>
      </w:r>
      <w:r w:rsidR="00E93556" w:rsidRPr="00F5274E">
        <w:rPr>
          <w:rFonts w:ascii="Book Antiqua" w:hAnsi="Book Antiqua"/>
          <w:i/>
          <w:iCs/>
          <w:color w:val="007FBC"/>
          <w:sz w:val="20"/>
          <w:szCs w:val="20"/>
          <w:lang w:val="hr-HR"/>
        </w:rPr>
        <w:t>redova</w:t>
      </w:r>
      <w:r>
        <w:rPr>
          <w:rFonts w:ascii="Book Antiqua" w:hAnsi="Book Antiqua"/>
          <w:i/>
          <w:iCs/>
          <w:color w:val="007FBC"/>
          <w:sz w:val="20"/>
          <w:szCs w:val="20"/>
          <w:lang w:val="hr-HR"/>
        </w:rPr>
        <w:t>.</w:t>
      </w:r>
    </w:p>
    <w:p w14:paraId="006A31A0" w14:textId="77777777" w:rsidR="005F23BD" w:rsidRPr="009627B5" w:rsidRDefault="005F23BD" w:rsidP="00E93556">
      <w:pPr>
        <w:rPr>
          <w:rFonts w:ascii="Book Antiqua" w:hAnsi="Book Antiqua"/>
          <w:sz w:val="24"/>
          <w:szCs w:val="24"/>
          <w:lang w:val="hr-HR"/>
        </w:rPr>
      </w:pPr>
    </w:p>
    <w:p w14:paraId="3E31E39B" w14:textId="3B70723B" w:rsidR="00E93556" w:rsidRPr="00F5274E" w:rsidRDefault="00123BAD" w:rsidP="00F5274E">
      <w:pPr>
        <w:jc w:val="both"/>
        <w:rPr>
          <w:rFonts w:ascii="Book Antiqua" w:hAnsi="Book Antiqua"/>
          <w:lang w:val="hr-HR"/>
        </w:rPr>
      </w:pPr>
      <w:r w:rsidRPr="00F5274E">
        <w:rPr>
          <w:rFonts w:ascii="Book Antiqua" w:hAnsi="Book Antiqua"/>
          <w:lang w:val="hr-HR"/>
        </w:rPr>
        <w:t>Uvažio sam</w:t>
      </w:r>
      <w:r w:rsidR="00A0004B">
        <w:rPr>
          <w:rFonts w:ascii="Book Antiqua" w:hAnsi="Book Antiqua"/>
          <w:lang w:val="hr-HR"/>
        </w:rPr>
        <w:t>/</w:t>
      </w:r>
      <w:r w:rsidRPr="00F5274E">
        <w:rPr>
          <w:rFonts w:ascii="Book Antiqua" w:hAnsi="Book Antiqua"/>
          <w:lang w:val="hr-HR"/>
        </w:rPr>
        <w:t>uvažili smo</w:t>
      </w:r>
      <w:r w:rsidR="001F74FA">
        <w:rPr>
          <w:rFonts w:ascii="Book Antiqua" w:hAnsi="Book Antiqua"/>
          <w:lang w:val="hr-HR"/>
        </w:rPr>
        <w:t xml:space="preserve"> </w:t>
      </w:r>
      <w:r w:rsidR="00E93556" w:rsidRPr="00F5274E">
        <w:rPr>
          <w:rFonts w:ascii="Book Antiqua" w:hAnsi="Book Antiqua"/>
          <w:lang w:val="hr-HR"/>
        </w:rPr>
        <w:t xml:space="preserve">Vaše preporuke koliko je to bilo moguće, a gdje izmjene nisu unesene, </w:t>
      </w:r>
      <w:r w:rsidRPr="00F5274E">
        <w:rPr>
          <w:rFonts w:ascii="Book Antiqua" w:hAnsi="Book Antiqua"/>
          <w:lang w:val="hr-HR"/>
        </w:rPr>
        <w:t>naveo</w:t>
      </w:r>
      <w:r w:rsidR="00582FD6" w:rsidRPr="00F5274E">
        <w:rPr>
          <w:rFonts w:ascii="Book Antiqua" w:hAnsi="Book Antiqua"/>
          <w:lang w:val="hr-HR"/>
        </w:rPr>
        <w:t xml:space="preserve"> sam</w:t>
      </w:r>
      <w:r w:rsidRPr="00F5274E">
        <w:rPr>
          <w:rFonts w:ascii="Book Antiqua" w:hAnsi="Book Antiqua"/>
          <w:lang w:val="hr-HR"/>
        </w:rPr>
        <w:t>/</w:t>
      </w:r>
      <w:r w:rsidR="00287FFC" w:rsidRPr="00F5274E">
        <w:rPr>
          <w:rFonts w:ascii="Book Antiqua" w:hAnsi="Book Antiqua"/>
          <w:lang w:val="hr-HR"/>
        </w:rPr>
        <w:t xml:space="preserve">naveli </w:t>
      </w:r>
      <w:r w:rsidR="00E93556" w:rsidRPr="00F5274E">
        <w:rPr>
          <w:rFonts w:ascii="Book Antiqua" w:hAnsi="Book Antiqua"/>
          <w:lang w:val="hr-HR"/>
        </w:rPr>
        <w:t>smo obrazloženje. Vjerujem/</w:t>
      </w:r>
      <w:r w:rsidRPr="00F5274E">
        <w:rPr>
          <w:rFonts w:ascii="Book Antiqua" w:hAnsi="Book Antiqua"/>
          <w:lang w:val="hr-HR"/>
        </w:rPr>
        <w:t>vjerujem</w:t>
      </w:r>
      <w:r w:rsidR="00E93556" w:rsidRPr="00F5274E">
        <w:rPr>
          <w:rFonts w:ascii="Book Antiqua" w:hAnsi="Book Antiqua"/>
          <w:lang w:val="hr-HR"/>
        </w:rPr>
        <w:t xml:space="preserve">o da su prilagodbe doprinijele jasnijoj i kvalitetnijoj </w:t>
      </w:r>
      <w:r w:rsidR="00FA1EA1" w:rsidRPr="00F5274E">
        <w:rPr>
          <w:rFonts w:ascii="Book Antiqua" w:hAnsi="Book Antiqua"/>
          <w:lang w:val="hr-HR"/>
        </w:rPr>
        <w:t xml:space="preserve">inačici </w:t>
      </w:r>
      <w:r w:rsidR="00E93556" w:rsidRPr="00F5274E">
        <w:rPr>
          <w:rFonts w:ascii="Book Antiqua" w:hAnsi="Book Antiqua"/>
          <w:lang w:val="hr-HR"/>
        </w:rPr>
        <w:t>rada.</w:t>
      </w:r>
    </w:p>
    <w:p w14:paraId="1AF581EF" w14:textId="3F6A64C0" w:rsidR="00E93556" w:rsidRPr="00F5274E" w:rsidRDefault="00E93556" w:rsidP="00F5274E">
      <w:pPr>
        <w:jc w:val="both"/>
        <w:rPr>
          <w:rFonts w:ascii="Book Antiqua" w:hAnsi="Book Antiqua"/>
          <w:lang w:val="hr-HR"/>
        </w:rPr>
      </w:pPr>
      <w:r w:rsidRPr="00F5274E">
        <w:rPr>
          <w:rFonts w:ascii="Book Antiqua" w:hAnsi="Book Antiqua"/>
          <w:lang w:val="hr-HR"/>
        </w:rPr>
        <w:t>Još jednom zahvaljujem/</w:t>
      </w:r>
      <w:r w:rsidR="00123BAD" w:rsidRPr="00F5274E">
        <w:rPr>
          <w:rFonts w:ascii="Book Antiqua" w:hAnsi="Book Antiqua"/>
          <w:lang w:val="hr-HR"/>
        </w:rPr>
        <w:t>zahvaljujem</w:t>
      </w:r>
      <w:r w:rsidRPr="00F5274E">
        <w:rPr>
          <w:rFonts w:ascii="Book Antiqua" w:hAnsi="Book Antiqua"/>
          <w:lang w:val="hr-HR"/>
        </w:rPr>
        <w:t>o na Vašem doprinosu i stručnim savjetima.</w:t>
      </w:r>
    </w:p>
    <w:p w14:paraId="57867262" w14:textId="25DE205B" w:rsidR="00E93556" w:rsidRDefault="00E93556" w:rsidP="1DC51F51">
      <w:pPr>
        <w:jc w:val="both"/>
        <w:rPr>
          <w:rFonts w:ascii="Book Antiqua" w:hAnsi="Book Antiqua"/>
          <w:lang w:val="hr-HR"/>
        </w:rPr>
      </w:pPr>
      <w:r w:rsidRPr="1DC51F51">
        <w:rPr>
          <w:rFonts w:ascii="Book Antiqua" w:hAnsi="Book Antiqua"/>
          <w:lang w:val="hr-HR"/>
        </w:rPr>
        <w:t>S poštovanjem</w:t>
      </w:r>
    </w:p>
    <w:p w14:paraId="0B1D23EA" w14:textId="3C02B6DC" w:rsidR="00A0004B" w:rsidRDefault="00000000" w:rsidP="00A0004B">
      <w:pPr>
        <w:jc w:val="both"/>
        <w:rPr>
          <w:rFonts w:ascii="Book Antiqua" w:hAnsi="Book Antiqua"/>
          <w:lang w:val="hr-HR"/>
        </w:rPr>
      </w:pPr>
      <w:sdt>
        <w:sdtPr>
          <w:rPr>
            <w:rStyle w:val="Stil3"/>
          </w:rPr>
          <w:alias w:val="Autor/autori rada"/>
          <w:tag w:val="Autor/autori rada"/>
          <w:id w:val="1148716435"/>
          <w:lock w:val="sdtLocked"/>
          <w:placeholder>
            <w:docPart w:val="336C66F9271B416FAE40F15EAC6E4C97"/>
          </w:placeholder>
          <w:showingPlcHdr/>
          <w15:color w:val="007FBC"/>
          <w15:appearance w15:val="tags"/>
          <w:text/>
        </w:sdtPr>
        <w:sdtEndPr>
          <w:rPr>
            <w:rStyle w:val="Zadanifontodlomka"/>
            <w:rFonts w:asciiTheme="minorHAnsi" w:hAnsiTheme="minorHAnsi"/>
            <w:lang w:val="hr-HR"/>
          </w:rPr>
        </w:sdtEndPr>
        <w:sdtContent>
          <w:r w:rsidR="00A0004B" w:rsidRPr="00C06DA3">
            <w:rPr>
              <w:rStyle w:val="Tekstrezerviranogmjesta"/>
            </w:rPr>
            <w:t>Kliknite ili dodirnite ovdje da biste unijeli tekst.</w:t>
          </w:r>
        </w:sdtContent>
      </w:sdt>
    </w:p>
    <w:p w14:paraId="3C1EA195" w14:textId="0E469CB3" w:rsidR="00A0004B" w:rsidRDefault="00000000" w:rsidP="00A0004B">
      <w:pPr>
        <w:jc w:val="both"/>
        <w:rPr>
          <w:rFonts w:ascii="Book Antiqua" w:hAnsi="Book Antiqua"/>
          <w:lang w:val="hr-HR"/>
        </w:rPr>
      </w:pPr>
      <w:sdt>
        <w:sdtPr>
          <w:rPr>
            <w:rStyle w:val="Stil3"/>
          </w:rPr>
          <w:alias w:val="Datum"/>
          <w:tag w:val="Datum"/>
          <w:id w:val="-1068653791"/>
          <w:placeholder>
            <w:docPart w:val="7FC64934D1B74A4A8CB54A85A69F99D9"/>
          </w:placeholder>
          <w:showingPlcHdr/>
          <w15:color w:val="007FBC"/>
          <w15:appearance w15:val="tags"/>
          <w:text/>
        </w:sdtPr>
        <w:sdtEndPr>
          <w:rPr>
            <w:rStyle w:val="Zadanifontodlomka"/>
            <w:rFonts w:asciiTheme="minorHAnsi" w:hAnsiTheme="minorHAnsi"/>
            <w:lang w:val="hr-HR"/>
          </w:rPr>
        </w:sdtEndPr>
        <w:sdtContent>
          <w:r w:rsidR="00A0004B" w:rsidRPr="00C06DA3">
            <w:rPr>
              <w:rStyle w:val="Tekstrezerviranogmjesta"/>
            </w:rPr>
            <w:t>Kliknite ili dodirnite ovdje da biste unijeli tekst.</w:t>
          </w:r>
        </w:sdtContent>
      </w:sdt>
    </w:p>
    <w:p w14:paraId="2F0901C5" w14:textId="72BF66AF" w:rsidR="005F23BD" w:rsidRPr="00A0004B" w:rsidRDefault="005F23BD" w:rsidP="00A0004B">
      <w:pPr>
        <w:jc w:val="both"/>
        <w:rPr>
          <w:rFonts w:ascii="Book Antiqua" w:hAnsi="Book Antiqua"/>
          <w:lang w:val="hr-HR"/>
        </w:rPr>
      </w:pPr>
    </w:p>
    <w:sectPr w:rsidR="005F23BD" w:rsidRPr="00A0004B" w:rsidSect="00296642">
      <w:headerReference w:type="default" r:id="rId12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A461E" w14:textId="77777777" w:rsidR="002347E9" w:rsidRDefault="002347E9" w:rsidP="00E93556">
      <w:pPr>
        <w:spacing w:after="0" w:line="240" w:lineRule="auto"/>
      </w:pPr>
      <w:r>
        <w:separator/>
      </w:r>
    </w:p>
  </w:endnote>
  <w:endnote w:type="continuationSeparator" w:id="0">
    <w:p w14:paraId="31EDE9C2" w14:textId="77777777" w:rsidR="002347E9" w:rsidRDefault="002347E9" w:rsidP="00E93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ranklin Gothic Heavy">
    <w:panose1 w:val="020B09030201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809B8" w14:textId="77777777" w:rsidR="002347E9" w:rsidRDefault="002347E9" w:rsidP="00E93556">
      <w:pPr>
        <w:spacing w:after="0" w:line="240" w:lineRule="auto"/>
      </w:pPr>
      <w:r>
        <w:separator/>
      </w:r>
    </w:p>
  </w:footnote>
  <w:footnote w:type="continuationSeparator" w:id="0">
    <w:p w14:paraId="241AD0AD" w14:textId="77777777" w:rsidR="002347E9" w:rsidRDefault="002347E9" w:rsidP="00E93556">
      <w:pPr>
        <w:spacing w:after="0" w:line="240" w:lineRule="auto"/>
      </w:pPr>
      <w:r>
        <w:continuationSeparator/>
      </w:r>
    </w:p>
  </w:footnote>
  <w:footnote w:id="1">
    <w:p w14:paraId="2E50F898" w14:textId="2BD62137" w:rsidR="00E93556" w:rsidRPr="00F5274E" w:rsidRDefault="00E93556" w:rsidP="00F5274E">
      <w:pPr>
        <w:pStyle w:val="Tekstfusnote"/>
        <w:jc w:val="both"/>
        <w:rPr>
          <w:rFonts w:ascii="Book Antiqua" w:hAnsi="Book Antiqua"/>
          <w:sz w:val="18"/>
          <w:szCs w:val="18"/>
          <w:lang w:val="hr-HR"/>
        </w:rPr>
      </w:pPr>
      <w:r w:rsidRPr="00F5274E">
        <w:rPr>
          <w:rStyle w:val="Referencafusnote"/>
          <w:rFonts w:ascii="Book Antiqua" w:hAnsi="Book Antiqua"/>
          <w:sz w:val="18"/>
          <w:szCs w:val="18"/>
          <w:lang w:val="hr-HR"/>
        </w:rPr>
        <w:footnoteRef/>
      </w:r>
      <w:r w:rsidRPr="00F5274E">
        <w:rPr>
          <w:rFonts w:ascii="Book Antiqua" w:hAnsi="Book Antiqua"/>
          <w:sz w:val="18"/>
          <w:szCs w:val="18"/>
          <w:lang w:val="hr-HR"/>
        </w:rPr>
        <w:t xml:space="preserve"> </w:t>
      </w:r>
      <w:r w:rsidR="00A0004B">
        <w:rPr>
          <w:rFonts w:ascii="Book Antiqua" w:hAnsi="Book Antiqua"/>
          <w:sz w:val="18"/>
          <w:szCs w:val="18"/>
          <w:lang w:val="hr-HR"/>
        </w:rPr>
        <w:t xml:space="preserve">U polja </w:t>
      </w:r>
      <w:r w:rsidRPr="00F5274E">
        <w:rPr>
          <w:rFonts w:ascii="Book Antiqua" w:hAnsi="Book Antiqua"/>
          <w:sz w:val="18"/>
          <w:szCs w:val="18"/>
          <w:lang w:val="hr-HR"/>
        </w:rPr>
        <w:t>unijeti odgovarajući podatak</w:t>
      </w:r>
      <w:r w:rsidR="006D5355" w:rsidRPr="00F5274E">
        <w:rPr>
          <w:rFonts w:ascii="Book Antiqua" w:hAnsi="Book Antiqua"/>
          <w:sz w:val="18"/>
          <w:szCs w:val="18"/>
          <w:lang w:val="hr-HR"/>
        </w:rPr>
        <w:t xml:space="preserve">. </w:t>
      </w:r>
      <w:r w:rsidR="00D36346" w:rsidRPr="00F5274E">
        <w:rPr>
          <w:rFonts w:ascii="Book Antiqua" w:hAnsi="Book Antiqua"/>
          <w:sz w:val="18"/>
          <w:szCs w:val="18"/>
          <w:lang w:val="hr-HR"/>
        </w:rPr>
        <w:t>U</w:t>
      </w:r>
      <w:r w:rsidR="006D5355" w:rsidRPr="00F5274E">
        <w:rPr>
          <w:rFonts w:ascii="Book Antiqua" w:hAnsi="Book Antiqua"/>
          <w:sz w:val="18"/>
          <w:szCs w:val="18"/>
          <w:lang w:val="hr-HR"/>
        </w:rPr>
        <w:t xml:space="preserve">kloniti izraze u </w:t>
      </w:r>
      <w:r w:rsidR="00D36346" w:rsidRPr="00F5274E">
        <w:rPr>
          <w:rFonts w:ascii="Book Antiqua" w:hAnsi="Book Antiqua"/>
          <w:sz w:val="18"/>
          <w:szCs w:val="18"/>
          <w:lang w:val="hr-HR"/>
        </w:rPr>
        <w:t>jednini/</w:t>
      </w:r>
      <w:r w:rsidR="006D5355" w:rsidRPr="00F5274E">
        <w:rPr>
          <w:rFonts w:ascii="Book Antiqua" w:hAnsi="Book Antiqua"/>
          <w:sz w:val="18"/>
          <w:szCs w:val="18"/>
          <w:lang w:val="hr-HR"/>
        </w:rPr>
        <w:t xml:space="preserve">množini ako </w:t>
      </w:r>
      <w:r w:rsidR="00D36346" w:rsidRPr="00F5274E">
        <w:rPr>
          <w:rFonts w:ascii="Book Antiqua" w:hAnsi="Book Antiqua"/>
          <w:sz w:val="18"/>
          <w:szCs w:val="18"/>
          <w:lang w:val="hr-HR"/>
        </w:rPr>
        <w:t>nisu primjenjivi</w:t>
      </w:r>
      <w:r w:rsidR="006D5355" w:rsidRPr="00F5274E">
        <w:rPr>
          <w:rFonts w:ascii="Book Antiqua" w:hAnsi="Book Antiqua"/>
          <w:sz w:val="18"/>
          <w:szCs w:val="18"/>
          <w:lang w:val="hr-HR"/>
        </w:rPr>
        <w:t xml:space="preserve">. </w:t>
      </w:r>
    </w:p>
  </w:footnote>
  <w:footnote w:id="2">
    <w:p w14:paraId="1174C3BF" w14:textId="6C439398" w:rsidR="00E93556" w:rsidRPr="00F5274E" w:rsidRDefault="00E93556">
      <w:pPr>
        <w:pStyle w:val="Tekstfusnote"/>
        <w:rPr>
          <w:rFonts w:ascii="Book Antiqua" w:hAnsi="Book Antiqua"/>
          <w:sz w:val="18"/>
          <w:szCs w:val="18"/>
          <w:lang w:val="hr-HR"/>
        </w:rPr>
      </w:pPr>
      <w:r w:rsidRPr="00F5274E">
        <w:rPr>
          <w:rStyle w:val="Referencafusnote"/>
          <w:rFonts w:ascii="Book Antiqua" w:hAnsi="Book Antiqua"/>
          <w:sz w:val="18"/>
          <w:szCs w:val="18"/>
          <w:lang w:val="hr-HR"/>
        </w:rPr>
        <w:footnoteRef/>
      </w:r>
      <w:r w:rsidRPr="00F5274E">
        <w:rPr>
          <w:rFonts w:ascii="Book Antiqua" w:hAnsi="Book Antiqua"/>
          <w:sz w:val="18"/>
          <w:szCs w:val="18"/>
          <w:lang w:val="hr-HR"/>
        </w:rPr>
        <w:t xml:space="preserve"> Odabrati i upisati u tablicu odgovarajuće slovo</w:t>
      </w:r>
      <w:r w:rsidR="00582FD6" w:rsidRPr="00F5274E">
        <w:rPr>
          <w:rFonts w:ascii="Book Antiqua" w:hAnsi="Book Antiqua"/>
          <w:sz w:val="18"/>
          <w:szCs w:val="18"/>
          <w:lang w:val="hr-HR"/>
        </w:rPr>
        <w:t>:</w:t>
      </w:r>
    </w:p>
    <w:p w14:paraId="4B72D9F8" w14:textId="607C0911" w:rsidR="00E93556" w:rsidRPr="00F5274E" w:rsidRDefault="00E93556" w:rsidP="00E93556">
      <w:pPr>
        <w:pStyle w:val="Tekstfusnote"/>
        <w:ind w:firstLine="708"/>
        <w:rPr>
          <w:rFonts w:ascii="Book Antiqua" w:hAnsi="Book Antiqua"/>
          <w:sz w:val="18"/>
          <w:szCs w:val="18"/>
          <w:lang w:val="hr-HR"/>
        </w:rPr>
      </w:pPr>
      <w:r w:rsidRPr="00F5274E">
        <w:rPr>
          <w:rFonts w:ascii="Franklin Gothic Heavy" w:hAnsi="Franklin Gothic Heavy"/>
          <w:color w:val="007FBC"/>
          <w:sz w:val="18"/>
          <w:szCs w:val="18"/>
          <w:lang w:val="hr-HR"/>
        </w:rPr>
        <w:t>A</w:t>
      </w:r>
      <w:r w:rsidRPr="00F5274E">
        <w:rPr>
          <w:rFonts w:ascii="Book Antiqua" w:hAnsi="Book Antiqua"/>
          <w:sz w:val="18"/>
          <w:szCs w:val="18"/>
          <w:lang w:val="hr-HR"/>
        </w:rPr>
        <w:t xml:space="preserve"> = prihvaćam</w:t>
      </w:r>
    </w:p>
    <w:p w14:paraId="37348186" w14:textId="6D6DBD1A" w:rsidR="00E93556" w:rsidRPr="00F5274E" w:rsidRDefault="00E93556">
      <w:pPr>
        <w:pStyle w:val="Tekstfusnote"/>
        <w:rPr>
          <w:rFonts w:ascii="Book Antiqua" w:hAnsi="Book Antiqua"/>
          <w:sz w:val="18"/>
          <w:szCs w:val="18"/>
          <w:lang w:val="hr-HR"/>
        </w:rPr>
      </w:pPr>
      <w:r w:rsidRPr="00F5274E">
        <w:rPr>
          <w:rFonts w:ascii="Book Antiqua" w:hAnsi="Book Antiqua"/>
          <w:sz w:val="18"/>
          <w:szCs w:val="18"/>
          <w:lang w:val="hr-HR"/>
        </w:rPr>
        <w:tab/>
      </w:r>
      <w:r w:rsidRPr="00F5274E">
        <w:rPr>
          <w:rFonts w:ascii="Franklin Gothic Heavy" w:hAnsi="Franklin Gothic Heavy"/>
          <w:color w:val="007FBC"/>
          <w:sz w:val="18"/>
          <w:szCs w:val="18"/>
          <w:lang w:val="hr-HR"/>
        </w:rPr>
        <w:t>B</w:t>
      </w:r>
      <w:r w:rsidRPr="00F5274E">
        <w:rPr>
          <w:rFonts w:ascii="Book Antiqua" w:hAnsi="Book Antiqua"/>
          <w:sz w:val="18"/>
          <w:szCs w:val="18"/>
          <w:lang w:val="hr-HR"/>
        </w:rPr>
        <w:t xml:space="preserve"> = djelomično prihvaćam</w:t>
      </w:r>
    </w:p>
    <w:p w14:paraId="6397B7E2" w14:textId="6724DA8A" w:rsidR="00E93556" w:rsidRPr="00F5274E" w:rsidRDefault="00E93556">
      <w:pPr>
        <w:pStyle w:val="Tekstfusnote"/>
        <w:rPr>
          <w:rFonts w:ascii="Book Antiqua" w:hAnsi="Book Antiqua"/>
          <w:sz w:val="18"/>
          <w:szCs w:val="18"/>
          <w:lang w:val="hr-HR"/>
        </w:rPr>
      </w:pPr>
      <w:r w:rsidRPr="00F5274E">
        <w:rPr>
          <w:rFonts w:ascii="Book Antiqua" w:hAnsi="Book Antiqua"/>
          <w:sz w:val="18"/>
          <w:szCs w:val="18"/>
          <w:lang w:val="hr-HR"/>
        </w:rPr>
        <w:tab/>
      </w:r>
      <w:r w:rsidRPr="00F5274E">
        <w:rPr>
          <w:rFonts w:ascii="Franklin Gothic Heavy" w:hAnsi="Franklin Gothic Heavy"/>
          <w:color w:val="007FBC"/>
          <w:sz w:val="18"/>
          <w:szCs w:val="18"/>
          <w:lang w:val="hr-HR"/>
        </w:rPr>
        <w:t>C</w:t>
      </w:r>
      <w:r w:rsidRPr="00F5274E">
        <w:rPr>
          <w:rFonts w:ascii="Book Antiqua" w:hAnsi="Book Antiqua"/>
          <w:sz w:val="18"/>
          <w:szCs w:val="18"/>
          <w:lang w:val="hr-HR"/>
        </w:rPr>
        <w:t xml:space="preserve"> = ne prihvaćam</w:t>
      </w:r>
    </w:p>
    <w:p w14:paraId="4B5EC82F" w14:textId="0BCC0EB1" w:rsidR="00E93556" w:rsidRPr="00E93556" w:rsidRDefault="00E93556">
      <w:pPr>
        <w:pStyle w:val="Tekstfusnote"/>
        <w:rPr>
          <w:lang w:val="hr-HR"/>
        </w:rPr>
      </w:pPr>
      <w:r w:rsidRPr="00F5274E">
        <w:rPr>
          <w:rFonts w:ascii="Book Antiqua" w:hAnsi="Book Antiqua"/>
          <w:sz w:val="18"/>
          <w:szCs w:val="18"/>
          <w:lang w:val="hr-HR"/>
        </w:rPr>
        <w:tab/>
      </w:r>
      <w:r w:rsidRPr="00F5274E">
        <w:rPr>
          <w:rFonts w:ascii="Franklin Gothic Heavy" w:hAnsi="Franklin Gothic Heavy"/>
          <w:color w:val="007FBC"/>
          <w:sz w:val="18"/>
          <w:szCs w:val="18"/>
          <w:lang w:val="hr-HR"/>
        </w:rPr>
        <w:t>D</w:t>
      </w:r>
      <w:r w:rsidRPr="00F5274E">
        <w:rPr>
          <w:rFonts w:ascii="Book Antiqua" w:hAnsi="Book Antiqua"/>
          <w:sz w:val="18"/>
          <w:szCs w:val="18"/>
          <w:lang w:val="hr-HR"/>
        </w:rPr>
        <w:t xml:space="preserve"> = potrebno dodatno pojašnjenje</w:t>
      </w:r>
      <w:r w:rsidR="00591EA1">
        <w:rPr>
          <w:rFonts w:ascii="Book Antiqua" w:hAnsi="Book Antiqua"/>
          <w:sz w:val="18"/>
          <w:szCs w:val="18"/>
          <w:lang w:val="hr-HR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24459" w14:textId="163A89AF" w:rsidR="00296642" w:rsidRDefault="009627B5">
    <w:pPr>
      <w:pStyle w:val="Zaglavlj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C0BEC9" wp14:editId="04FD7CFA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553325" cy="10680561"/>
          <wp:effectExtent l="0" t="0" r="0" b="6985"/>
          <wp:wrapNone/>
          <wp:docPr id="3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lika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06805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0B4E14"/>
    <w:multiLevelType w:val="multilevel"/>
    <w:tmpl w:val="34004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62330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556"/>
    <w:rsid w:val="000102AB"/>
    <w:rsid w:val="00123BAD"/>
    <w:rsid w:val="001A2492"/>
    <w:rsid w:val="001D60A8"/>
    <w:rsid w:val="001F74FA"/>
    <w:rsid w:val="00223022"/>
    <w:rsid w:val="002347E9"/>
    <w:rsid w:val="002351EE"/>
    <w:rsid w:val="00287FFC"/>
    <w:rsid w:val="00293382"/>
    <w:rsid w:val="00296642"/>
    <w:rsid w:val="00347ABB"/>
    <w:rsid w:val="00452E9D"/>
    <w:rsid w:val="0054463B"/>
    <w:rsid w:val="0055671C"/>
    <w:rsid w:val="00565819"/>
    <w:rsid w:val="00582FD6"/>
    <w:rsid w:val="00591EA1"/>
    <w:rsid w:val="005F23BD"/>
    <w:rsid w:val="00631E9E"/>
    <w:rsid w:val="006B2545"/>
    <w:rsid w:val="006D5355"/>
    <w:rsid w:val="006E5A87"/>
    <w:rsid w:val="006F7847"/>
    <w:rsid w:val="0070345A"/>
    <w:rsid w:val="00812005"/>
    <w:rsid w:val="008E1AC0"/>
    <w:rsid w:val="009627B5"/>
    <w:rsid w:val="00A0004B"/>
    <w:rsid w:val="00A5169C"/>
    <w:rsid w:val="00AA0389"/>
    <w:rsid w:val="00AD7F1B"/>
    <w:rsid w:val="00B10326"/>
    <w:rsid w:val="00C2745A"/>
    <w:rsid w:val="00C852B8"/>
    <w:rsid w:val="00D36346"/>
    <w:rsid w:val="00D47CF6"/>
    <w:rsid w:val="00E36AE5"/>
    <w:rsid w:val="00E93556"/>
    <w:rsid w:val="00F5274E"/>
    <w:rsid w:val="00F818C1"/>
    <w:rsid w:val="00F93DDC"/>
    <w:rsid w:val="00FA1EA1"/>
    <w:rsid w:val="00FE0079"/>
    <w:rsid w:val="1DC51F51"/>
    <w:rsid w:val="64CFE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D38084"/>
  <w15:chartTrackingRefBased/>
  <w15:docId w15:val="{BB118577-6A6D-4C6B-8DF2-E4BA41B18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r-Latn-R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E935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935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E935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E935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E935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E935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E935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E935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E935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935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E935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E935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E93556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E93556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E9355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E9355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E9355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E9355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E935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935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E935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E935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935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E9355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E9355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E93556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E935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E93556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E93556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39"/>
    <w:rsid w:val="00E935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uiPriority w:val="99"/>
    <w:semiHidden/>
    <w:unhideWhenUsed/>
    <w:rsid w:val="00E93556"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E93556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E93556"/>
    <w:rPr>
      <w:vertAlign w:val="superscript"/>
    </w:rPr>
  </w:style>
  <w:style w:type="paragraph" w:styleId="Revizija">
    <w:name w:val="Revision"/>
    <w:hidden/>
    <w:uiPriority w:val="99"/>
    <w:semiHidden/>
    <w:rsid w:val="002351EE"/>
    <w:pPr>
      <w:spacing w:after="0" w:line="240" w:lineRule="auto"/>
    </w:pPr>
  </w:style>
  <w:style w:type="character" w:styleId="Referencakomentara">
    <w:name w:val="annotation reference"/>
    <w:basedOn w:val="Zadanifontodlomka"/>
    <w:uiPriority w:val="99"/>
    <w:semiHidden/>
    <w:unhideWhenUsed/>
    <w:rsid w:val="00FA1EA1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FA1EA1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FA1EA1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FA1EA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FA1EA1"/>
    <w:rPr>
      <w:b/>
      <w:bCs/>
      <w:sz w:val="20"/>
      <w:szCs w:val="20"/>
    </w:rPr>
  </w:style>
  <w:style w:type="paragraph" w:styleId="Zaglavlje">
    <w:name w:val="header"/>
    <w:basedOn w:val="Normal"/>
    <w:link w:val="ZaglavljeChar"/>
    <w:uiPriority w:val="99"/>
    <w:unhideWhenUsed/>
    <w:rsid w:val="002966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96642"/>
  </w:style>
  <w:style w:type="paragraph" w:styleId="Podnoje">
    <w:name w:val="footer"/>
    <w:basedOn w:val="Normal"/>
    <w:link w:val="PodnojeChar"/>
    <w:uiPriority w:val="99"/>
    <w:unhideWhenUsed/>
    <w:rsid w:val="002966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96642"/>
  </w:style>
  <w:style w:type="character" w:styleId="Tekstrezerviranogmjesta">
    <w:name w:val="Placeholder Text"/>
    <w:basedOn w:val="Zadanifontodlomka"/>
    <w:uiPriority w:val="99"/>
    <w:semiHidden/>
    <w:rsid w:val="00F5274E"/>
    <w:rPr>
      <w:color w:val="808080"/>
    </w:rPr>
  </w:style>
  <w:style w:type="character" w:customStyle="1" w:styleId="Stil1">
    <w:name w:val="Stil1"/>
    <w:basedOn w:val="Zadanifontodlomka"/>
    <w:uiPriority w:val="1"/>
    <w:rsid w:val="00D47CF6"/>
    <w:rPr>
      <w:rFonts w:ascii="Franklin Gothic Heavy" w:hAnsi="Franklin Gothic Heavy"/>
      <w:b/>
      <w:color w:val="007FBC"/>
      <w:sz w:val="22"/>
    </w:rPr>
  </w:style>
  <w:style w:type="character" w:customStyle="1" w:styleId="Tekst">
    <w:name w:val="Tekst"/>
    <w:basedOn w:val="Zadanifontodlomka"/>
    <w:uiPriority w:val="1"/>
    <w:rsid w:val="00A0004B"/>
    <w:rPr>
      <w:rFonts w:ascii="Book Antiqua" w:hAnsi="Book Antiqua"/>
      <w:b/>
      <w:color w:val="000000" w:themeColor="text1"/>
      <w:sz w:val="24"/>
    </w:rPr>
  </w:style>
  <w:style w:type="character" w:customStyle="1" w:styleId="Stil2">
    <w:name w:val="Stil2"/>
    <w:basedOn w:val="Zadanifontodlomka"/>
    <w:uiPriority w:val="1"/>
    <w:rsid w:val="00A0004B"/>
    <w:rPr>
      <w:rFonts w:ascii="Book Antiqua" w:hAnsi="Book Antiqua"/>
      <w:sz w:val="22"/>
    </w:rPr>
  </w:style>
  <w:style w:type="character" w:customStyle="1" w:styleId="Stil3">
    <w:name w:val="Stil3"/>
    <w:basedOn w:val="Zadanifontodlomka"/>
    <w:uiPriority w:val="1"/>
    <w:rsid w:val="00A0004B"/>
    <w:rPr>
      <w:rFonts w:ascii="Book Antiqua" w:hAnsi="Book Antiqu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65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D793F217-AF17-4133-B124-223BB96A4D19}"/>
      </w:docPartPr>
      <w:docPartBody>
        <w:p w:rsidR="00D12D5E" w:rsidRDefault="006E7B14">
          <w:r w:rsidRPr="00C06DA3">
            <w:rPr>
              <w:rStyle w:val="Tekstrezerviranogmjesta"/>
            </w:rPr>
            <w:t>Kliknite ili dodirnite ovdje da biste unijeli tekst.</w:t>
          </w:r>
        </w:p>
      </w:docPartBody>
    </w:docPart>
    <w:docPart>
      <w:docPartPr>
        <w:name w:val="F3E48000375E405D99BFC9F71AD1CD06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849AE661-AA2A-447A-9FAB-2777963FD99C}"/>
      </w:docPartPr>
      <w:docPartBody>
        <w:p w:rsidR="00D12D5E" w:rsidRDefault="006E7B14" w:rsidP="006E7B14">
          <w:pPr>
            <w:pStyle w:val="F3E48000375E405D99BFC9F71AD1CD06"/>
          </w:pPr>
          <w:r w:rsidRPr="00C06DA3">
            <w:rPr>
              <w:rStyle w:val="Tekstrezerviranogmjesta"/>
            </w:rPr>
            <w:t>Kliknite ili dodirnite ovdje da biste unijeli tekst.</w:t>
          </w:r>
        </w:p>
      </w:docPartBody>
    </w:docPart>
    <w:docPart>
      <w:docPartPr>
        <w:name w:val="336C66F9271B416FAE40F15EAC6E4C97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E5AF49E4-013E-4040-B892-1E16937F1AB7}"/>
      </w:docPartPr>
      <w:docPartBody>
        <w:p w:rsidR="00D12D5E" w:rsidRDefault="006E7B14" w:rsidP="006E7B14">
          <w:pPr>
            <w:pStyle w:val="336C66F9271B416FAE40F15EAC6E4C97"/>
          </w:pPr>
          <w:r w:rsidRPr="00C06DA3">
            <w:rPr>
              <w:rStyle w:val="Tekstrezerviranogmjesta"/>
            </w:rPr>
            <w:t>Kliknite ili dodirnite ovdje da biste unijeli tekst.</w:t>
          </w:r>
        </w:p>
      </w:docPartBody>
    </w:docPart>
    <w:docPart>
      <w:docPartPr>
        <w:name w:val="7FC64934D1B74A4A8CB54A85A69F99D9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9A18331D-E11D-4FF6-B465-0D0DF1B2451B}"/>
      </w:docPartPr>
      <w:docPartBody>
        <w:p w:rsidR="00D12D5E" w:rsidRDefault="006E7B14" w:rsidP="006E7B14">
          <w:pPr>
            <w:pStyle w:val="7FC64934D1B74A4A8CB54A85A69F99D9"/>
          </w:pPr>
          <w:r w:rsidRPr="00C06DA3">
            <w:rPr>
              <w:rStyle w:val="Tekstrezerviranogmjesta"/>
            </w:rPr>
            <w:t>Kliknite ili dodirnite ovdje da biste unijeli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ranklin Gothic Heavy">
    <w:panose1 w:val="020B09030201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B14"/>
    <w:rsid w:val="00416549"/>
    <w:rsid w:val="006037F2"/>
    <w:rsid w:val="006E7B14"/>
    <w:rsid w:val="006F7847"/>
    <w:rsid w:val="00AA0389"/>
    <w:rsid w:val="00B516A0"/>
    <w:rsid w:val="00D12D5E"/>
    <w:rsid w:val="00EC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Tekstrezerviranogmjesta">
    <w:name w:val="Placeholder Text"/>
    <w:basedOn w:val="Zadanifontodlomka"/>
    <w:uiPriority w:val="99"/>
    <w:semiHidden/>
    <w:rsid w:val="006E7B14"/>
    <w:rPr>
      <w:color w:val="808080"/>
    </w:rPr>
  </w:style>
  <w:style w:type="paragraph" w:customStyle="1" w:styleId="F3E48000375E405D99BFC9F71AD1CD06">
    <w:name w:val="F3E48000375E405D99BFC9F71AD1CD06"/>
    <w:rsid w:val="006E7B14"/>
  </w:style>
  <w:style w:type="paragraph" w:customStyle="1" w:styleId="336C66F9271B416FAE40F15EAC6E4C97">
    <w:name w:val="336C66F9271B416FAE40F15EAC6E4C97"/>
    <w:rsid w:val="006E7B14"/>
  </w:style>
  <w:style w:type="paragraph" w:customStyle="1" w:styleId="7FC64934D1B74A4A8CB54A85A69F99D9">
    <w:name w:val="7FC64934D1B74A4A8CB54A85A69F99D9"/>
    <w:rsid w:val="006E7B1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3EABBA7A4A97A46A170BFDB751239A7" ma:contentTypeVersion="3" ma:contentTypeDescription="Stvaranje novog dokumenta." ma:contentTypeScope="" ma:versionID="28ec09e7c84929c04253ed983ef48a04">
  <xsd:schema xmlns:xsd="http://www.w3.org/2001/XMLSchema" xmlns:xs="http://www.w3.org/2001/XMLSchema" xmlns:p="http://schemas.microsoft.com/office/2006/metadata/properties" xmlns:ns2="e0f2b0db-dfac-419e-b1f8-6b178cb8fb6e" targetNamespace="http://schemas.microsoft.com/office/2006/metadata/properties" ma:root="true" ma:fieldsID="bce8e840ddbd86e0a0215dfa66afa786" ns2:_="">
    <xsd:import namespace="e0f2b0db-dfac-419e-b1f8-6b178cb8fb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2b0db-dfac-419e-b1f8-6b178cb8fb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73B53-0941-464E-9B57-CC210330B46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7C8D17A-15DC-4F86-AEAD-90B2DFB6E1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f2b0db-dfac-419e-b1f8-6b178cb8fb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1566C98-2896-43B5-B235-EBCE7F8B2ED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32B56E0-D93F-4C66-A6BE-F58D53D30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Bojan Lazić</dc:creator>
  <cp:keywords/>
  <dc:description/>
  <cp:lastModifiedBy>Nataša Narančić</cp:lastModifiedBy>
  <cp:revision>3</cp:revision>
  <dcterms:created xsi:type="dcterms:W3CDTF">2025-09-22T08:19:00Z</dcterms:created>
  <dcterms:modified xsi:type="dcterms:W3CDTF">2025-09-22T08:21:00Z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0x01010023EABBA7A4A97A46A170BFDB751239A7</vt:lpwstr>
  </property>
</Properties>
</file>